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3" w:rsidRPr="009C5423" w:rsidRDefault="009C5423" w:rsidP="009C54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C5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WYNIKI KONKURSU TANECZNE</w:t>
      </w:r>
      <w:bookmarkStart w:id="0" w:name="_GoBack"/>
      <w:bookmarkEnd w:id="0"/>
      <w:r w:rsidRPr="009C5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GO</w:t>
      </w:r>
    </w:p>
    <w:p w:rsidR="009C5423" w:rsidRPr="00B721BC" w:rsidRDefault="009C5423" w:rsidP="009C54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1BC">
        <w:rPr>
          <w:rFonts w:ascii="Times New Roman" w:eastAsia="Times New Roman" w:hAnsi="Times New Roman" w:cs="Times New Roman"/>
          <w:color w:val="4A4E57"/>
          <w:sz w:val="24"/>
          <w:szCs w:val="24"/>
        </w:rPr>
        <w:t>Jury w składzie:</w:t>
      </w:r>
      <w:r>
        <w:rPr>
          <w:rFonts w:ascii="Times New Roman" w:hAnsi="Times New Roman" w:cs="Times New Roman"/>
          <w:sz w:val="24"/>
          <w:szCs w:val="24"/>
        </w:rPr>
        <w:t xml:space="preserve">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Koguciuk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721BC">
        <w:rPr>
          <w:rFonts w:ascii="Times New Roman" w:hAnsi="Times New Roman" w:cs="Times New Roman"/>
          <w:sz w:val="24"/>
          <w:szCs w:val="24"/>
        </w:rPr>
        <w:t xml:space="preserve"> Patrycja Komenda, Malwina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Padula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postanowiło przyznać następujące nagrody:</w:t>
      </w:r>
      <w:r w:rsidRPr="00B721BC">
        <w:rPr>
          <w:rFonts w:ascii="Times New Roman" w:hAnsi="Times New Roman" w:cs="Times New Roman"/>
          <w:sz w:val="24"/>
          <w:szCs w:val="24"/>
        </w:rPr>
        <w:br/>
      </w:r>
      <w:r w:rsidRPr="00B721BC">
        <w:rPr>
          <w:rFonts w:ascii="Times New Roman" w:hAnsi="Times New Roman" w:cs="Times New Roman"/>
          <w:sz w:val="24"/>
          <w:szCs w:val="24"/>
        </w:rPr>
        <w:br/>
        <w:t>I miejsce w kategorii soliści i duety- Jagoda Drozdowska sekcja Kontrast  MDK- Krzyki, „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At The Stars”.</w:t>
      </w:r>
      <w:r w:rsidRPr="00B721BC">
        <w:rPr>
          <w:rFonts w:ascii="Times New Roman" w:hAnsi="Times New Roman" w:cs="Times New Roman"/>
          <w:sz w:val="24"/>
          <w:szCs w:val="24"/>
        </w:rPr>
        <w:br/>
      </w:r>
      <w:r w:rsidRPr="00B721BC">
        <w:rPr>
          <w:rFonts w:ascii="Times New Roman" w:hAnsi="Times New Roman" w:cs="Times New Roman"/>
          <w:sz w:val="24"/>
          <w:szCs w:val="24"/>
        </w:rPr>
        <w:br/>
        <w:t xml:space="preserve">II miejsce w kategorii soliści i duety- Natalia Mazur i 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Cebrat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721BC">
        <w:rPr>
          <w:rFonts w:ascii="Times New Roman" w:hAnsi="Times New Roman" w:cs="Times New Roman"/>
          <w:sz w:val="24"/>
          <w:szCs w:val="24"/>
        </w:rPr>
        <w:t>rocław   “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Counterpart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>”.</w:t>
      </w:r>
      <w:r w:rsidRPr="00B721BC">
        <w:rPr>
          <w:rFonts w:ascii="Times New Roman" w:hAnsi="Times New Roman" w:cs="Times New Roman"/>
          <w:sz w:val="24"/>
          <w:szCs w:val="24"/>
        </w:rPr>
        <w:br/>
      </w:r>
      <w:r w:rsidRPr="00B721BC">
        <w:rPr>
          <w:rFonts w:ascii="Times New Roman" w:hAnsi="Times New Roman" w:cs="Times New Roman"/>
          <w:sz w:val="24"/>
          <w:szCs w:val="24"/>
        </w:rPr>
        <w:br/>
        <w:t xml:space="preserve">III miejsce w kategorii soliści i duety- Maja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Meysner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</w:t>
      </w:r>
      <w:r w:rsidRPr="00B7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FLEX MDK Wrocław- Krzyki, </w:t>
      </w:r>
    </w:p>
    <w:p w:rsidR="009C5423" w:rsidRPr="00B721BC" w:rsidRDefault="009C5423" w:rsidP="009C5423">
      <w:pPr>
        <w:rPr>
          <w:rFonts w:ascii="Times New Roman" w:hAnsi="Times New Roman" w:cs="Times New Roman"/>
          <w:sz w:val="24"/>
          <w:szCs w:val="24"/>
        </w:rPr>
      </w:pPr>
      <w:r w:rsidRPr="00B721BC">
        <w:rPr>
          <w:rFonts w:ascii="Times New Roman" w:hAnsi="Times New Roman" w:cs="Times New Roman"/>
          <w:sz w:val="24"/>
          <w:szCs w:val="24"/>
        </w:rPr>
        <w:t>Szkoła Podstawowa nr 68 im. II Tysiąclecia Wrocławia  "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..." </w:t>
      </w:r>
    </w:p>
    <w:p w:rsidR="002C4822" w:rsidRDefault="002C4822"/>
    <w:sectPr w:rsidR="002C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AD"/>
    <w:rsid w:val="002C4822"/>
    <w:rsid w:val="009C5423"/>
    <w:rsid w:val="00A0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2021-03-30T11:42:00Z</dcterms:created>
  <dcterms:modified xsi:type="dcterms:W3CDTF">2021-03-30T11:43:00Z</dcterms:modified>
</cp:coreProperties>
</file>