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2" w:rsidRPr="0028755F" w:rsidRDefault="0028755F" w:rsidP="0028755F">
      <w:pPr>
        <w:jc w:val="center"/>
        <w:rPr>
          <w:rFonts w:ascii="Bellota Bold" w:hAnsi="Bellota Bold"/>
          <w:sz w:val="48"/>
        </w:rPr>
      </w:pPr>
      <w:bookmarkStart w:id="0" w:name="_GoBack"/>
      <w:bookmarkEnd w:id="0"/>
      <w:r w:rsidRPr="0028755F">
        <w:rPr>
          <w:rFonts w:ascii="Bellota Bold" w:hAnsi="Bellota Bold"/>
          <w:sz w:val="48"/>
        </w:rPr>
        <w:t>Liderzy projektu:</w:t>
      </w:r>
    </w:p>
    <w:p w:rsidR="0028755F" w:rsidRPr="0028755F" w:rsidRDefault="0028755F" w:rsidP="0028755F">
      <w:pPr>
        <w:jc w:val="center"/>
        <w:rPr>
          <w:rFonts w:ascii="Bellota Bold" w:hAnsi="Bellota Bold"/>
          <w:sz w:val="44"/>
        </w:rPr>
      </w:pPr>
    </w:p>
    <w:p w:rsidR="0028755F" w:rsidRDefault="0028755F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33469" cy="2762250"/>
            <wp:effectExtent l="171450" t="133350" r="352581" b="304800"/>
            <wp:docPr id="2" name="Obraz 1" descr="Pa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541" cy="2763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841500" cy="2762251"/>
            <wp:effectExtent l="171450" t="133350" r="368300" b="304799"/>
            <wp:docPr id="5" name="Obraz 2" descr="x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038" cy="2767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755F" w:rsidRDefault="0028755F" w:rsidP="0028755F">
      <w:pPr>
        <w:ind w:firstLine="708"/>
        <w:rPr>
          <w:rFonts w:ascii="Bellota Bold" w:hAnsi="Bellota Bold"/>
          <w:sz w:val="32"/>
        </w:rPr>
      </w:pPr>
      <w:r>
        <w:rPr>
          <w:rFonts w:ascii="Bellota Bold" w:hAnsi="Bellota Bold"/>
          <w:sz w:val="32"/>
        </w:rPr>
        <w:t>Paulina Stankiewicz</w:t>
      </w:r>
      <w:r w:rsidRPr="0028755F">
        <w:rPr>
          <w:rFonts w:ascii="Bellota Bold" w:hAnsi="Bellota Bold"/>
          <w:sz w:val="32"/>
        </w:rPr>
        <w:tab/>
      </w:r>
      <w:r w:rsidRPr="0028755F">
        <w:rPr>
          <w:rFonts w:ascii="Bellota Bold" w:hAnsi="Bellota Bold"/>
          <w:sz w:val="32"/>
        </w:rPr>
        <w:tab/>
      </w:r>
      <w:r>
        <w:rPr>
          <w:rFonts w:ascii="Bellota Bold" w:hAnsi="Bellota Bold"/>
          <w:sz w:val="32"/>
        </w:rPr>
        <w:tab/>
      </w:r>
      <w:r w:rsidRPr="0028755F">
        <w:rPr>
          <w:rFonts w:ascii="Bellota Bold" w:hAnsi="Bellota Bold"/>
          <w:sz w:val="32"/>
        </w:rPr>
        <w:t>Xawery Gawłowski</w:t>
      </w:r>
    </w:p>
    <w:p w:rsidR="0028755F" w:rsidRDefault="0028755F" w:rsidP="0028755F">
      <w:pPr>
        <w:ind w:firstLine="708"/>
        <w:rPr>
          <w:rFonts w:ascii="Bellota Bold" w:hAnsi="Bellota Bold"/>
          <w:sz w:val="32"/>
        </w:rPr>
      </w:pPr>
    </w:p>
    <w:p w:rsidR="0028755F" w:rsidRDefault="0028755F" w:rsidP="0028755F">
      <w:pPr>
        <w:ind w:firstLine="708"/>
        <w:jc w:val="center"/>
        <w:rPr>
          <w:rFonts w:ascii="Bellota Bold" w:hAnsi="Bellota Bold"/>
          <w:sz w:val="32"/>
        </w:rPr>
      </w:pPr>
    </w:p>
    <w:p w:rsidR="00BD4D9A" w:rsidRPr="0028755F" w:rsidRDefault="00BD4D9A" w:rsidP="0028755F">
      <w:pPr>
        <w:ind w:firstLine="708"/>
        <w:jc w:val="center"/>
        <w:rPr>
          <w:rFonts w:ascii="Bellota Bold" w:hAnsi="Bellota Bold"/>
          <w:sz w:val="32"/>
        </w:rPr>
      </w:pPr>
      <w:r>
        <w:rPr>
          <w:rFonts w:ascii="Bellota Bold" w:hAnsi="Bellota Bold"/>
          <w:sz w:val="32"/>
        </w:rPr>
        <w:t>Walory estetyczne</w:t>
      </w:r>
      <w:r w:rsidR="001A4E49">
        <w:rPr>
          <w:rFonts w:ascii="Bellota Bold" w:hAnsi="Bellota Bold"/>
          <w:sz w:val="32"/>
        </w:rPr>
        <w:t>:</w:t>
      </w:r>
    </w:p>
    <w:p w:rsidR="0028755F" w:rsidRDefault="0028755F" w:rsidP="0028755F">
      <w:pPr>
        <w:jc w:val="center"/>
      </w:pPr>
      <w:r>
        <w:rPr>
          <w:noProof/>
        </w:rPr>
        <w:drawing>
          <wp:inline distT="0" distB="0" distL="0" distR="0">
            <wp:extent cx="4286250" cy="2857500"/>
            <wp:effectExtent l="171450" t="133350" r="361950" b="304800"/>
            <wp:docPr id="4" name="Obraz 0" descr="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377" cy="2858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755F" w:rsidRPr="0028755F" w:rsidRDefault="0028755F" w:rsidP="0028755F">
      <w:pPr>
        <w:jc w:val="center"/>
        <w:rPr>
          <w:rFonts w:ascii="Bellota Bold" w:hAnsi="Bellota Bold"/>
          <w:sz w:val="32"/>
        </w:rPr>
      </w:pPr>
      <w:r w:rsidRPr="0028755F">
        <w:rPr>
          <w:rFonts w:ascii="Bellota Bold" w:hAnsi="Bellota Bold"/>
          <w:sz w:val="32"/>
        </w:rPr>
        <w:t xml:space="preserve">Marta </w:t>
      </w:r>
      <w:proofErr w:type="spellStart"/>
      <w:r w:rsidRPr="0028755F">
        <w:rPr>
          <w:rFonts w:ascii="Bellota Bold" w:hAnsi="Bellota Bold"/>
          <w:sz w:val="32"/>
        </w:rPr>
        <w:t>Asztemborska</w:t>
      </w:r>
      <w:proofErr w:type="spellEnd"/>
      <w:r w:rsidRPr="0028755F">
        <w:rPr>
          <w:rFonts w:ascii="Bellota Bold" w:hAnsi="Bellota Bold"/>
          <w:sz w:val="32"/>
        </w:rPr>
        <w:t xml:space="preserve">   Asia </w:t>
      </w:r>
      <w:proofErr w:type="spellStart"/>
      <w:r w:rsidRPr="0028755F">
        <w:rPr>
          <w:rFonts w:ascii="Bellota Bold" w:hAnsi="Bellota Bold"/>
          <w:sz w:val="32"/>
        </w:rPr>
        <w:t>Sufleta</w:t>
      </w:r>
      <w:proofErr w:type="spellEnd"/>
      <w:r w:rsidRPr="0028755F">
        <w:rPr>
          <w:rFonts w:ascii="Bellota Bold" w:hAnsi="Bellota Bold"/>
          <w:sz w:val="32"/>
        </w:rPr>
        <w:t xml:space="preserve">   Karina Kos</w:t>
      </w:r>
    </w:p>
    <w:sectPr w:rsidR="0028755F" w:rsidRPr="0028755F" w:rsidSect="003B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lota Bold">
    <w:altName w:val="DejaVu Sans"/>
    <w:panose1 w:val="00000000000000000000"/>
    <w:charset w:val="00"/>
    <w:family w:val="modern"/>
    <w:notTrueType/>
    <w:pitch w:val="variable"/>
    <w:sig w:usb0="00000001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55F"/>
    <w:rsid w:val="001A4E49"/>
    <w:rsid w:val="001B44B2"/>
    <w:rsid w:val="0028755F"/>
    <w:rsid w:val="002B42CA"/>
    <w:rsid w:val="003B09CD"/>
    <w:rsid w:val="00472004"/>
    <w:rsid w:val="00A6298F"/>
    <w:rsid w:val="00B45532"/>
    <w:rsid w:val="00BD4D9A"/>
    <w:rsid w:val="00BE21BA"/>
    <w:rsid w:val="00E33B79"/>
    <w:rsid w:val="00ED7E3F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0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72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Edyta Cwynar</cp:lastModifiedBy>
  <cp:revision>2</cp:revision>
  <dcterms:created xsi:type="dcterms:W3CDTF">2015-03-25T21:04:00Z</dcterms:created>
  <dcterms:modified xsi:type="dcterms:W3CDTF">2015-03-25T21:04:00Z</dcterms:modified>
</cp:coreProperties>
</file>