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16" w:rsidRPr="00DB3C66" w:rsidRDefault="00DB3C66">
      <w:pPr>
        <w:rPr>
          <w:sz w:val="32"/>
          <w:szCs w:val="32"/>
        </w:rPr>
      </w:pPr>
      <w:bookmarkStart w:id="0" w:name="_GoBack"/>
      <w:bookmarkEnd w:id="0"/>
      <w:r w:rsidRPr="00DB3C66">
        <w:rPr>
          <w:sz w:val="32"/>
          <w:szCs w:val="32"/>
        </w:rPr>
        <w:t>Ka</w:t>
      </w:r>
      <w:r>
        <w:rPr>
          <w:sz w:val="32"/>
          <w:szCs w:val="32"/>
        </w:rPr>
        <w:t>rta samodzielnej pracy ucznia: J</w:t>
      </w:r>
      <w:r w:rsidRPr="00DB3C66">
        <w:rPr>
          <w:sz w:val="32"/>
          <w:szCs w:val="32"/>
        </w:rPr>
        <w:t>ądro komórkowe</w:t>
      </w:r>
    </w:p>
    <w:p w:rsidR="00DB3C66" w:rsidRDefault="00DB3C66" w:rsidP="00DB3C66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Zadanie 1.</w:t>
      </w:r>
    </w:p>
    <w:p w:rsidR="00DB3C66" w:rsidRDefault="00DB3C66" w:rsidP="00DB3C66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Rysunek przedstawia kilka struktur wewnątrzkomórkowych. Na podstawie jego analizy wykonaj polecenia.</w:t>
      </w:r>
    </w:p>
    <w:p w:rsidR="00DB3C66" w:rsidRDefault="00DB3C66" w:rsidP="00DB3C66">
      <w:pPr>
        <w:spacing w:after="0"/>
        <w:rPr>
          <w:rFonts w:eastAsia="Times New Roman"/>
          <w:sz w:val="20"/>
          <w:szCs w:val="20"/>
          <w:lang w:eastAsia="pl-PL"/>
        </w:rPr>
      </w:pPr>
      <w:r w:rsidRPr="00A37C86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2516265</wp:posOffset>
                </wp:positionH>
                <wp:positionV relativeFrom="paragraph">
                  <wp:posOffset>151394</wp:posOffset>
                </wp:positionV>
                <wp:extent cx="3663315" cy="2475781"/>
                <wp:effectExtent l="0" t="0" r="0" b="12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247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C66" w:rsidRPr="00E110EF" w:rsidRDefault="00DB3C66" w:rsidP="00DB3C6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110EF">
                              <w:rPr>
                                <w:sz w:val="18"/>
                                <w:szCs w:val="18"/>
                              </w:rPr>
                              <w:t xml:space="preserve">Określ, czy rysunek przedstawia fragment komórki </w:t>
                            </w:r>
                            <w:proofErr w:type="spellStart"/>
                            <w:r w:rsidRPr="00E110EF">
                              <w:rPr>
                                <w:sz w:val="18"/>
                                <w:szCs w:val="18"/>
                              </w:rPr>
                              <w:t>prokariotycznej</w:t>
                            </w:r>
                            <w:proofErr w:type="spellEnd"/>
                            <w:r w:rsidRPr="00E110EF">
                              <w:rPr>
                                <w:sz w:val="18"/>
                                <w:szCs w:val="18"/>
                              </w:rPr>
                              <w:t xml:space="preserve"> czy eukariotycznej. Swoją odpowiedź uzasadnij jednym argumentem.</w:t>
                            </w:r>
                          </w:p>
                          <w:p w:rsidR="00DB3C66" w:rsidRPr="00E110EF" w:rsidRDefault="00DB3C66" w:rsidP="00DB3C6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110EF">
                              <w:rPr>
                                <w:sz w:val="18"/>
                                <w:szCs w:val="18"/>
                              </w:rPr>
                              <w:t>Podaj nazwy struktur oznacz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onych na schemacie literami c, d, e, g</w:t>
                            </w:r>
                          </w:p>
                          <w:p w:rsidR="00DB3C66" w:rsidRPr="00E110EF" w:rsidRDefault="00DB3C66" w:rsidP="00DB3C6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Podaj funkcje</w:t>
                            </w:r>
                            <w:r w:rsidRPr="00E110EF">
                              <w:rPr>
                                <w:sz w:val="18"/>
                                <w:szCs w:val="18"/>
                              </w:rPr>
                              <w:t xml:space="preserve"> pełnion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E110EF">
                              <w:rPr>
                                <w:sz w:val="18"/>
                                <w:szCs w:val="18"/>
                              </w:rPr>
                              <w:t xml:space="preserve"> przez struktury oznaczone na schemacie litera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 c, d, e, g</w:t>
                            </w:r>
                            <w:r w:rsidRPr="00E110E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B3C66" w:rsidRDefault="00DB3C66" w:rsidP="00DB3C6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110EF">
                              <w:rPr>
                                <w:sz w:val="18"/>
                                <w:szCs w:val="18"/>
                              </w:rPr>
                              <w:t>Jądro komórkowe pełni w komórce nadrzędną funkcję sterując wszelkimi zachodzącymi w niej procesami dzięki zawartej w nim informacji genetycznej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B3C66" w:rsidRDefault="00DB3C66" w:rsidP="00DB3C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Podaj cechę budowy błony jądrowej, która umożliwia pełnienie przez jądro opisanej funkcji</w:t>
                            </w:r>
                          </w:p>
                          <w:p w:rsidR="00DB3C66" w:rsidRDefault="00DB3C66" w:rsidP="00DB3C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Porównaj lokalizację i postać materiału genetycznego w komórkach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prokariotycznej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 eukariotycznej w tabeli.</w:t>
                            </w:r>
                          </w:p>
                          <w:p w:rsidR="00DB3C66" w:rsidRPr="00E110EF" w:rsidRDefault="00DB3C66" w:rsidP="00DB3C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Podaj 2 przykłady cząsteczek, które przemieszczają się z jądra do cytoplazmy i określ ich funkcję oraz z cytoplazmy do jądra.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8.15pt;margin-top:11.9pt;width:288.45pt;height:1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" stroked="f">
                <v:textbox>
                  <w:txbxContent>
                    <w:p w:rsidR="00DB3C66" w:rsidRPr="00E110EF" w:rsidRDefault="00DB3C66" w:rsidP="00DB3C66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E110EF">
                        <w:rPr>
                          <w:sz w:val="18"/>
                          <w:szCs w:val="18"/>
                        </w:rPr>
                        <w:t xml:space="preserve">Określ, czy rysunek przedstawia fragment komórki </w:t>
                      </w:r>
                      <w:proofErr w:type="spellStart"/>
                      <w:r w:rsidRPr="00E110EF">
                        <w:rPr>
                          <w:sz w:val="18"/>
                          <w:szCs w:val="18"/>
                        </w:rPr>
                        <w:t>prokariotycznej</w:t>
                      </w:r>
                      <w:proofErr w:type="spellEnd"/>
                      <w:r w:rsidRPr="00E110EF">
                        <w:rPr>
                          <w:sz w:val="18"/>
                          <w:szCs w:val="18"/>
                        </w:rPr>
                        <w:t xml:space="preserve"> czy eukariotycznej. Swoją odpowiedź uzasadnij jednym argumentem.</w:t>
                      </w:r>
                    </w:p>
                    <w:p w:rsidR="00DB3C66" w:rsidRPr="00E110EF" w:rsidRDefault="00DB3C66" w:rsidP="00DB3C66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E110EF">
                        <w:rPr>
                          <w:sz w:val="18"/>
                          <w:szCs w:val="18"/>
                        </w:rPr>
                        <w:t>Podaj nazwy struktur oznacz</w:t>
                      </w:r>
                      <w:r>
                        <w:rPr>
                          <w:sz w:val="18"/>
                          <w:szCs w:val="18"/>
                        </w:rPr>
                        <w:t>onych na schemacie literami c, d, e, g</w:t>
                      </w:r>
                    </w:p>
                    <w:p w:rsidR="00DB3C66" w:rsidRPr="00E110EF" w:rsidRDefault="00DB3C66" w:rsidP="00DB3C66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Podaj funkcje</w:t>
                      </w:r>
                      <w:r w:rsidRPr="00E110EF">
                        <w:rPr>
                          <w:sz w:val="18"/>
                          <w:szCs w:val="18"/>
                        </w:rPr>
                        <w:t xml:space="preserve"> pełnion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E110EF">
                        <w:rPr>
                          <w:sz w:val="18"/>
                          <w:szCs w:val="18"/>
                        </w:rPr>
                        <w:t xml:space="preserve"> przez struktury oznaczone na schemacie litera</w:t>
                      </w:r>
                      <w:r>
                        <w:rPr>
                          <w:sz w:val="18"/>
                          <w:szCs w:val="18"/>
                        </w:rPr>
                        <w:t>mi c, d, e, g</w:t>
                      </w:r>
                      <w:r w:rsidRPr="00E110E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B3C66" w:rsidRDefault="00DB3C66" w:rsidP="00DB3C66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E110EF">
                        <w:rPr>
                          <w:sz w:val="18"/>
                          <w:szCs w:val="18"/>
                        </w:rPr>
                        <w:t>Jądro komórkowe pełni w komórce nadrzędną funkcję sterując wszelkimi zachodzącymi w niej procesami dzięki zawartej w nim informacji genetycznej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B3C66" w:rsidRDefault="00DB3C66" w:rsidP="00DB3C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567" w:hanging="28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Podaj cechę budowy błony jądrowej, która umożliwia pełnienie przez jądro opisanej funkcji</w:t>
                      </w:r>
                    </w:p>
                    <w:p w:rsidR="00DB3C66" w:rsidRDefault="00DB3C66" w:rsidP="00DB3C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567" w:hanging="28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Porównaj lokalizację i postać materiału genetycznego w komórkach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prokariotycznej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 eukariotycznej w tabeli.</w:t>
                      </w:r>
                    </w:p>
                    <w:p w:rsidR="00DB3C66" w:rsidRPr="00E110EF" w:rsidRDefault="00DB3C66" w:rsidP="00DB3C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567" w:hanging="28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Podaj 2 przykłady cząsteczek, które przemieszczają się z jądra do </w:t>
                      </w:r>
                      <w:r>
                        <w:rPr>
                          <w:sz w:val="18"/>
                          <w:szCs w:val="18"/>
                        </w:rPr>
                        <w:t>cytoplazmy i określ ich funkcję oraz z cytoplazmy do jądra.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1108926</wp:posOffset>
                </wp:positionV>
                <wp:extent cx="207034" cy="232913"/>
                <wp:effectExtent l="0" t="0" r="254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4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C66" w:rsidRPr="00DB3C66" w:rsidRDefault="00DB3C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1.15pt;margin-top:87.3pt;width:16.3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" fillcolor="white [3201]" stroked="f" strokeweight=".5pt">
                <v:textbox>
                  <w:txbxContent>
                    <w:p w:rsidR="00DB3C66" w:rsidRPr="00DB3C66" w:rsidRDefault="00DB3C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203775</wp:posOffset>
                </wp:positionH>
                <wp:positionV relativeFrom="paragraph">
                  <wp:posOffset>1211580</wp:posOffset>
                </wp:positionV>
                <wp:extent cx="595223" cy="43132"/>
                <wp:effectExtent l="0" t="0" r="33655" b="336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04D84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95.4pt" to="62.9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1764E5"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>
            <wp:extent cx="2363470" cy="2596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66" w:rsidRDefault="00DB3C66"/>
    <w:p w:rsidR="00DB3C66" w:rsidRPr="00DB3C66" w:rsidRDefault="00DB3C66" w:rsidP="00DB3C66">
      <w:pPr>
        <w:spacing w:after="0"/>
        <w:rPr>
          <w:sz w:val="20"/>
          <w:szCs w:val="20"/>
        </w:rPr>
      </w:pPr>
      <w:r w:rsidRPr="00DB3C66">
        <w:rPr>
          <w:sz w:val="20"/>
          <w:szCs w:val="20"/>
        </w:rPr>
        <w:t>Zadanie 2.</w:t>
      </w:r>
    </w:p>
    <w:p w:rsidR="00DB3C66" w:rsidRDefault="00DB3C66" w:rsidP="00DB3C66">
      <w:pPr>
        <w:spacing w:after="0"/>
      </w:pPr>
      <w:r>
        <w:t>Uzasadnij słuszność stwierdzenia „ Jądro komórkowe odgrywa w komórce kierowniczą rolę</w:t>
      </w:r>
      <w:r w:rsidR="00CE4247">
        <w:t>”.</w:t>
      </w:r>
    </w:p>
    <w:p w:rsidR="00F71B5F" w:rsidRDefault="00F71B5F" w:rsidP="00DB3C66">
      <w:pPr>
        <w:spacing w:after="0"/>
      </w:pPr>
    </w:p>
    <w:p w:rsidR="00F71B5F" w:rsidRDefault="00F71B5F" w:rsidP="00DB3C66">
      <w:pPr>
        <w:spacing w:after="0"/>
      </w:pPr>
      <w:r>
        <w:t>Zadanie 3.</w:t>
      </w:r>
    </w:p>
    <w:p w:rsidR="00F71B5F" w:rsidRDefault="00F71B5F" w:rsidP="00F71B5F">
      <w:pPr>
        <w:spacing w:after="0"/>
        <w:rPr>
          <w:sz w:val="20"/>
          <w:szCs w:val="20"/>
        </w:rPr>
      </w:pPr>
      <w:r>
        <w:rPr>
          <w:sz w:val="20"/>
          <w:szCs w:val="20"/>
        </w:rPr>
        <w:t>Przeczytaj bardzo uważnie 15</w:t>
      </w:r>
      <w:r w:rsidRPr="00142F10">
        <w:rPr>
          <w:sz w:val="20"/>
          <w:szCs w:val="20"/>
        </w:rPr>
        <w:t xml:space="preserve"> poniższych zdań i oceń, czy podane w nich informacje są prawdziwe, odpowiadając na pytania TAK lub NIE; przy odpowiedzi NIE podaj krótkie uzasadnienie</w:t>
      </w:r>
      <w:r>
        <w:rPr>
          <w:sz w:val="20"/>
          <w:szCs w:val="20"/>
        </w:rPr>
        <w:t xml:space="preserve"> dlaczego nie</w:t>
      </w:r>
      <w:r w:rsidRPr="00142F10">
        <w:rPr>
          <w:sz w:val="20"/>
          <w:szCs w:val="20"/>
        </w:rPr>
        <w:t xml:space="preserve">. </w:t>
      </w:r>
    </w:p>
    <w:p w:rsidR="00F71B5F" w:rsidRPr="00142F10" w:rsidRDefault="00F71B5F" w:rsidP="00F71B5F">
      <w:pPr>
        <w:spacing w:after="0"/>
        <w:rPr>
          <w:sz w:val="20"/>
          <w:szCs w:val="20"/>
        </w:rPr>
      </w:pPr>
    </w:p>
    <w:p w:rsidR="00F71B5F" w:rsidRDefault="00F71B5F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>Pory w otoczce jądrowej umożliwiają przedostanie się podjednostek rybosomów do wnętrza jądra komórkowego.</w:t>
      </w:r>
    </w:p>
    <w:p w:rsidR="00F71B5F" w:rsidRDefault="00F71B5F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>Chromatyna zbudowana jest tylko z DNA.</w:t>
      </w:r>
    </w:p>
    <w:p w:rsidR="00F71B5F" w:rsidRDefault="00F71B5F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>Chromatyna jest najbardziej upakowaną formą DNA.</w:t>
      </w:r>
    </w:p>
    <w:p w:rsidR="00F71B5F" w:rsidRDefault="00F71B5F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>Jąderko jest miejscem powstawania białek.</w:t>
      </w:r>
    </w:p>
    <w:p w:rsidR="00F71B5F" w:rsidRDefault="00F71B5F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>Chromosom w komórce, która ulega podziałowi, jest utworzony z dwóch cząsteczek DNA.</w:t>
      </w:r>
    </w:p>
    <w:p w:rsidR="00F71B5F" w:rsidRDefault="00F71B5F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>W chromosomie, który jest złożony z dwóch cząsteczek DNA, widoczne są cztery ramiona chromosomów.</w:t>
      </w:r>
    </w:p>
    <w:p w:rsidR="00F71B5F" w:rsidRDefault="00F71B5F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>W dzielącej się komórce chromatyna jest ułożona luźno.</w:t>
      </w:r>
    </w:p>
    <w:p w:rsidR="00F71B5F" w:rsidRDefault="00DB3A0D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>Jądra komórkowe jest otoczone pojedynczą błoną białkowo-lipidową.</w:t>
      </w:r>
    </w:p>
    <w:p w:rsidR="00DB3A0D" w:rsidRDefault="00DB3A0D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>Chromosomy homologiczne to pary chromosomów zawierających różne geny.</w:t>
      </w:r>
    </w:p>
    <w:p w:rsidR="00DB3A0D" w:rsidRDefault="00DB3A0D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>Jądro komórkowe występuje we wszystkich komórkach.</w:t>
      </w:r>
    </w:p>
    <w:p w:rsidR="00DB3A0D" w:rsidRDefault="00DB3A0D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>Cząsteczka DNA wraz z histonami tworzą chromatynę.</w:t>
      </w:r>
    </w:p>
    <w:p w:rsidR="00DB3A0D" w:rsidRDefault="00DB3A0D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>We wszystkich komórkach człowieka znajdują się 23 pary chromosomów.</w:t>
      </w:r>
    </w:p>
    <w:p w:rsidR="00DB3A0D" w:rsidRDefault="00DB3A0D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>W większości komórek człowieka znajduje się 46 cząsteczek DNA.</w:t>
      </w:r>
    </w:p>
    <w:p w:rsidR="00DB3A0D" w:rsidRDefault="00DB3A0D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>Jądro komórkowe zawiera wszystkie geny komórki.</w:t>
      </w:r>
    </w:p>
    <w:p w:rsidR="00DB3A0D" w:rsidRDefault="00DB3A0D" w:rsidP="00F71B5F">
      <w:pPr>
        <w:pStyle w:val="Akapitzlist"/>
        <w:numPr>
          <w:ilvl w:val="0"/>
          <w:numId w:val="3"/>
        </w:numPr>
        <w:spacing w:after="0"/>
        <w:ind w:left="284" w:hanging="284"/>
      </w:pPr>
      <w:r>
        <w:t xml:space="preserve">mRNA powstaje na bazie DNA </w:t>
      </w:r>
      <w:r w:rsidR="004F1087">
        <w:t>zawartego w jądrze komórkowym</w:t>
      </w:r>
    </w:p>
    <w:sectPr w:rsidR="00DB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0A7"/>
    <w:multiLevelType w:val="hybridMultilevel"/>
    <w:tmpl w:val="F8405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C0F31"/>
    <w:multiLevelType w:val="hybridMultilevel"/>
    <w:tmpl w:val="A93272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68A9"/>
    <w:multiLevelType w:val="hybridMultilevel"/>
    <w:tmpl w:val="24ECB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66"/>
    <w:rsid w:val="002F0762"/>
    <w:rsid w:val="004F1087"/>
    <w:rsid w:val="00CE4247"/>
    <w:rsid w:val="00DB3A0D"/>
    <w:rsid w:val="00DB3C66"/>
    <w:rsid w:val="00DF5616"/>
    <w:rsid w:val="00F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B5CC-22CE-49EF-AC34-F82575B7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Grażka</cp:lastModifiedBy>
  <cp:revision>2</cp:revision>
  <dcterms:created xsi:type="dcterms:W3CDTF">2020-04-02T19:42:00Z</dcterms:created>
  <dcterms:modified xsi:type="dcterms:W3CDTF">2020-04-03T11:51:00Z</dcterms:modified>
</cp:coreProperties>
</file>