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31" w:rsidRPr="007440AD" w:rsidRDefault="007440AD">
      <w:pPr>
        <w:rPr>
          <w:b/>
          <w:sz w:val="32"/>
          <w:szCs w:val="32"/>
        </w:rPr>
      </w:pPr>
      <w:r w:rsidRPr="007440AD">
        <w:rPr>
          <w:b/>
          <w:sz w:val="32"/>
          <w:szCs w:val="32"/>
        </w:rPr>
        <w:t>Zadanie: Cykl życiowy zarodźca malarii</w:t>
      </w:r>
    </w:p>
    <w:p w:rsidR="007440AD" w:rsidRPr="007440AD" w:rsidRDefault="007440AD" w:rsidP="007440AD">
      <w:pPr>
        <w:spacing w:after="0"/>
        <w:rPr>
          <w:i/>
          <w:sz w:val="24"/>
          <w:szCs w:val="24"/>
        </w:rPr>
      </w:pPr>
      <w:r w:rsidRPr="007440AD">
        <w:rPr>
          <w:sz w:val="24"/>
          <w:szCs w:val="24"/>
        </w:rPr>
        <w:t>Schemat przedstawia cykl rozwojowy zarodźca malarii (</w:t>
      </w:r>
      <w:r w:rsidRPr="007440AD">
        <w:rPr>
          <w:i/>
          <w:sz w:val="24"/>
          <w:szCs w:val="24"/>
        </w:rPr>
        <w:t>Plasmodium sp.)</w:t>
      </w:r>
    </w:p>
    <w:p w:rsidR="007440AD" w:rsidRDefault="007440AD" w:rsidP="007440AD">
      <w:pPr>
        <w:spacing w:after="0"/>
        <w:rPr>
          <w:i/>
          <w:sz w:val="20"/>
          <w:szCs w:val="20"/>
        </w:rPr>
      </w:pPr>
    </w:p>
    <w:p w:rsidR="007440AD" w:rsidRDefault="007440AD" w:rsidP="007440AD">
      <w:pPr>
        <w:spacing w:after="0"/>
        <w:rPr>
          <w:i/>
          <w:sz w:val="20"/>
          <w:szCs w:val="20"/>
        </w:rPr>
      </w:pPr>
    </w:p>
    <w:p w:rsidR="007440AD" w:rsidRPr="00F7523B" w:rsidRDefault="007440AD" w:rsidP="007440AD">
      <w:pPr>
        <w:spacing w:after="0"/>
        <w:rPr>
          <w:b/>
          <w:sz w:val="20"/>
          <w:szCs w:val="20"/>
        </w:rPr>
      </w:pPr>
      <w:r w:rsidRPr="007440AD">
        <w:rPr>
          <w:b/>
          <w:sz w:val="20"/>
          <w:szCs w:val="20"/>
        </w:rPr>
        <w:drawing>
          <wp:inline distT="0" distB="0" distL="0" distR="0" wp14:anchorId="105FACAE" wp14:editId="0D9B0A81">
            <wp:extent cx="5248275" cy="3543300"/>
            <wp:effectExtent l="0" t="0" r="9525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40AD" w:rsidRDefault="007440AD" w:rsidP="007440AD">
      <w:pPr>
        <w:spacing w:after="0"/>
        <w:rPr>
          <w:sz w:val="20"/>
          <w:szCs w:val="20"/>
        </w:rPr>
      </w:pPr>
    </w:p>
    <w:p w:rsidR="007440AD" w:rsidRPr="007440AD" w:rsidRDefault="007440AD" w:rsidP="007440AD">
      <w:pPr>
        <w:spacing w:after="0"/>
        <w:rPr>
          <w:sz w:val="20"/>
          <w:szCs w:val="20"/>
        </w:rPr>
      </w:pPr>
    </w:p>
    <w:p w:rsidR="007440AD" w:rsidRDefault="007440AD" w:rsidP="007440AD">
      <w:pPr>
        <w:spacing w:after="0"/>
        <w:rPr>
          <w:sz w:val="20"/>
          <w:szCs w:val="20"/>
        </w:rPr>
      </w:pPr>
      <w:r w:rsidRPr="005C5957">
        <w:rPr>
          <w:noProof/>
          <w:sz w:val="20"/>
          <w:szCs w:val="20"/>
          <w:lang w:eastAsia="pl-PL"/>
        </w:rPr>
        <w:drawing>
          <wp:inline distT="0" distB="0" distL="0" distR="0">
            <wp:extent cx="5381625" cy="248382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294" cy="249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0AD" w:rsidRDefault="00651D1B" w:rsidP="007440AD">
      <w:pPr>
        <w:pStyle w:val="Akapitzlist"/>
        <w:numPr>
          <w:ilvl w:val="0"/>
          <w:numId w:val="4"/>
        </w:numPr>
        <w:spacing w:after="0"/>
        <w:ind w:left="567" w:hanging="567"/>
        <w:rPr>
          <w:b/>
          <w:sz w:val="20"/>
          <w:szCs w:val="20"/>
        </w:rPr>
      </w:pPr>
      <w:r w:rsidRPr="00651D1B">
        <w:rPr>
          <w:b/>
          <w:sz w:val="20"/>
          <w:szCs w:val="20"/>
        </w:rPr>
        <w:t>Część pierwsza zadnia</w:t>
      </w:r>
    </w:p>
    <w:p w:rsidR="00651D1B" w:rsidRPr="00651D1B" w:rsidRDefault="00651D1B" w:rsidP="00651D1B">
      <w:pPr>
        <w:pStyle w:val="Akapitzlist"/>
        <w:spacing w:after="0"/>
        <w:ind w:left="567"/>
        <w:rPr>
          <w:b/>
          <w:sz w:val="20"/>
          <w:szCs w:val="20"/>
        </w:rPr>
      </w:pPr>
    </w:p>
    <w:p w:rsidR="007440AD" w:rsidRPr="001C3760" w:rsidRDefault="007440AD" w:rsidP="007440AD">
      <w:pPr>
        <w:pStyle w:val="Akapitzlist"/>
        <w:numPr>
          <w:ilvl w:val="0"/>
          <w:numId w:val="1"/>
        </w:num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>Wykorzystując schemat pierwszy u</w:t>
      </w:r>
      <w:r w:rsidRPr="001C3760">
        <w:rPr>
          <w:sz w:val="20"/>
          <w:szCs w:val="20"/>
        </w:rPr>
        <w:t>zupełnij opis schematu</w:t>
      </w:r>
      <w:r>
        <w:rPr>
          <w:sz w:val="20"/>
          <w:szCs w:val="20"/>
        </w:rPr>
        <w:t xml:space="preserve"> (drugiego)</w:t>
      </w:r>
      <w:r w:rsidRPr="001C3760">
        <w:rPr>
          <w:sz w:val="20"/>
          <w:szCs w:val="20"/>
        </w:rPr>
        <w:t xml:space="preserve"> przedstawiającego cykl życiowy zarodźca malarii:</w:t>
      </w:r>
    </w:p>
    <w:p w:rsidR="007440AD" w:rsidRDefault="007440AD" w:rsidP="007440AD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Formy inwazyjne, sporozoity, wraz ze śliną komara dostają się do krwi człowieka.</w:t>
      </w:r>
    </w:p>
    <w:p w:rsidR="007440AD" w:rsidRDefault="007440AD" w:rsidP="007440AD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7440AD" w:rsidRDefault="007440AD" w:rsidP="007440AD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Sporozoity we wnętrzu krwinek dojrzewają i przekształcają się w schizonty, a te rozpadają się na wiele drobnych sporozoitów.</w:t>
      </w:r>
    </w:p>
    <w:p w:rsidR="007440AD" w:rsidRDefault="007440AD" w:rsidP="007440AD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……………………………………………………………………………………………………………………………….</w:t>
      </w:r>
    </w:p>
    <w:p w:rsidR="007440AD" w:rsidRDefault="007440AD" w:rsidP="007440AD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Powstanie kolejnych pokoleń </w:t>
      </w:r>
      <w:proofErr w:type="spellStart"/>
      <w:r>
        <w:rPr>
          <w:sz w:val="20"/>
          <w:szCs w:val="20"/>
        </w:rPr>
        <w:t>merozoitów</w:t>
      </w:r>
      <w:proofErr w:type="spellEnd"/>
      <w:r>
        <w:rPr>
          <w:sz w:val="20"/>
          <w:szCs w:val="20"/>
        </w:rPr>
        <w:t xml:space="preserve"> jest związane z równoczesnym rozpadem wielu czerwonych krwinek;</w:t>
      </w:r>
    </w:p>
    <w:p w:rsidR="007440AD" w:rsidRDefault="007440AD" w:rsidP="007440AD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Pewne pokolenie </w:t>
      </w:r>
      <w:proofErr w:type="spellStart"/>
      <w:r>
        <w:rPr>
          <w:sz w:val="20"/>
          <w:szCs w:val="20"/>
        </w:rPr>
        <w:t>merozoitów</w:t>
      </w:r>
      <w:proofErr w:type="spellEnd"/>
      <w:r>
        <w:rPr>
          <w:sz w:val="20"/>
          <w:szCs w:val="20"/>
        </w:rPr>
        <w:t xml:space="preserve"> po wniknięciu do krwinki przekształca się w </w:t>
      </w:r>
      <w:proofErr w:type="spellStart"/>
      <w:r>
        <w:rPr>
          <w:sz w:val="20"/>
          <w:szCs w:val="20"/>
        </w:rPr>
        <w:t>gametocyty</w:t>
      </w:r>
      <w:proofErr w:type="spellEnd"/>
    </w:p>
    <w:p w:rsidR="007440AD" w:rsidRDefault="007440AD" w:rsidP="007440AD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7440AD" w:rsidRDefault="007440AD" w:rsidP="007440AD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Dochodzi do zapłodnienia, zygota wielokrotnie dzieli się mitotycznie i wytwarza liczne sporozoity</w:t>
      </w:r>
    </w:p>
    <w:p w:rsidR="007440AD" w:rsidRPr="001C3760" w:rsidRDefault="007440AD" w:rsidP="007440AD">
      <w:pPr>
        <w:pStyle w:val="Akapitzlist"/>
        <w:numPr>
          <w:ilvl w:val="0"/>
          <w:numId w:val="2"/>
        </w:numPr>
        <w:spacing w:after="0"/>
        <w:rPr>
          <w:sz w:val="20"/>
          <w:szCs w:val="20"/>
        </w:rPr>
      </w:pPr>
      <w:r w:rsidRPr="001C3760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246380</wp:posOffset>
                </wp:positionV>
                <wp:extent cx="5982970" cy="308102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970" cy="308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0AD" w:rsidRDefault="007440AD" w:rsidP="007440AD">
                            <w:r w:rsidRPr="00CA036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048250" cy="3086100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0" cy="308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4.2pt;margin-top:19.4pt;width:471.1pt;height:2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" stroked="f">
                <v:textbox>
                  <w:txbxContent>
                    <w:p w:rsidR="007440AD" w:rsidRDefault="007440AD" w:rsidP="007440AD">
                      <w:r w:rsidRPr="00CA0364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048250" cy="3086100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4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0" cy="3086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:rsidR="007440AD" w:rsidRDefault="007440AD"/>
    <w:p w:rsidR="007440AD" w:rsidRDefault="007440AD"/>
    <w:p w:rsidR="007440AD" w:rsidRDefault="007440AD"/>
    <w:p w:rsidR="007440AD" w:rsidRDefault="007440AD"/>
    <w:p w:rsidR="007440AD" w:rsidRDefault="007440AD"/>
    <w:p w:rsidR="007440AD" w:rsidRDefault="007440AD"/>
    <w:p w:rsidR="007440AD" w:rsidRDefault="007440AD"/>
    <w:p w:rsidR="007440AD" w:rsidRDefault="007440AD"/>
    <w:p w:rsidR="007440AD" w:rsidRDefault="007440AD"/>
    <w:p w:rsidR="007440AD" w:rsidRDefault="007440AD"/>
    <w:p w:rsidR="00651D1B" w:rsidRDefault="00651D1B">
      <w:bookmarkStart w:id="0" w:name="_GoBack"/>
      <w:bookmarkEnd w:id="0"/>
    </w:p>
    <w:p w:rsidR="00651D1B" w:rsidRPr="00651D1B" w:rsidRDefault="00651D1B" w:rsidP="00651D1B">
      <w:pPr>
        <w:pStyle w:val="Akapitzlist"/>
        <w:numPr>
          <w:ilvl w:val="0"/>
          <w:numId w:val="4"/>
        </w:numPr>
        <w:ind w:left="567" w:hanging="567"/>
        <w:rPr>
          <w:b/>
          <w:sz w:val="20"/>
          <w:szCs w:val="20"/>
        </w:rPr>
      </w:pPr>
      <w:r w:rsidRPr="00651D1B">
        <w:rPr>
          <w:b/>
          <w:sz w:val="20"/>
          <w:szCs w:val="20"/>
        </w:rPr>
        <w:t>Część druga zadania</w:t>
      </w:r>
    </w:p>
    <w:p w:rsidR="007440AD" w:rsidRDefault="007440AD" w:rsidP="007440AD">
      <w:pPr>
        <w:rPr>
          <w:sz w:val="20"/>
          <w:szCs w:val="20"/>
        </w:rPr>
      </w:pPr>
      <w:r>
        <w:rPr>
          <w:sz w:val="20"/>
          <w:szCs w:val="20"/>
        </w:rPr>
        <w:t xml:space="preserve">Wykonaj polecenia na podstawie analizy </w:t>
      </w:r>
      <w:r>
        <w:rPr>
          <w:sz w:val="20"/>
          <w:szCs w:val="20"/>
        </w:rPr>
        <w:t xml:space="preserve">pierwszego </w:t>
      </w:r>
      <w:r>
        <w:rPr>
          <w:sz w:val="20"/>
          <w:szCs w:val="20"/>
        </w:rPr>
        <w:t>przedstawionego na rysunku cyklu życiowego zarodźca malarii.</w:t>
      </w:r>
    </w:p>
    <w:p w:rsidR="007440AD" w:rsidRDefault="007440AD" w:rsidP="007440AD">
      <w:pPr>
        <w:pStyle w:val="Akapitzlist"/>
        <w:numPr>
          <w:ilvl w:val="0"/>
          <w:numId w:val="3"/>
        </w:numPr>
        <w:spacing w:after="160" w:line="259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Określ, co się dzieje z zarodźcem w tzw. bezobjawowym okresie po zakażeniu człowieka.</w:t>
      </w:r>
    </w:p>
    <w:p w:rsidR="007440AD" w:rsidRDefault="007440AD" w:rsidP="007440AD">
      <w:pPr>
        <w:pStyle w:val="Akapitzlist"/>
        <w:numPr>
          <w:ilvl w:val="0"/>
          <w:numId w:val="3"/>
        </w:numPr>
        <w:spacing w:after="160" w:line="259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Wyjaśnij w jaki sposób komar zakaża się zarodźcem malarii.</w:t>
      </w:r>
    </w:p>
    <w:p w:rsidR="007440AD" w:rsidRDefault="007440AD" w:rsidP="007440AD">
      <w:pPr>
        <w:pStyle w:val="Akapitzlist"/>
        <w:numPr>
          <w:ilvl w:val="0"/>
          <w:numId w:val="3"/>
        </w:numPr>
        <w:spacing w:after="160" w:line="259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Określ jaki typ cyklu życiowego prezentuje zarodziec. Czy dominuje u niego pokolenie diploidalne czy haploidalne?</w:t>
      </w:r>
    </w:p>
    <w:p w:rsidR="007440AD" w:rsidRDefault="007440AD" w:rsidP="007440AD">
      <w:pPr>
        <w:pStyle w:val="Akapitzlist"/>
        <w:numPr>
          <w:ilvl w:val="0"/>
          <w:numId w:val="3"/>
        </w:numPr>
        <w:spacing w:after="160" w:line="259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Wyjaśnij, na czym polega działanie pasożyta wywołującego atak malarii.</w:t>
      </w:r>
    </w:p>
    <w:p w:rsidR="007440AD" w:rsidRPr="00187BA4" w:rsidRDefault="007440AD" w:rsidP="007440AD">
      <w:pPr>
        <w:pStyle w:val="Akapitzlist"/>
        <w:numPr>
          <w:ilvl w:val="0"/>
          <w:numId w:val="3"/>
        </w:numPr>
        <w:spacing w:after="160" w:line="259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Wyjaśnij, dlaczego malaria występuje przede wszystkim w okołorównikowej i zwrotnikowej strefie klimatycznej.</w:t>
      </w:r>
    </w:p>
    <w:p w:rsidR="007440AD" w:rsidRDefault="007440AD"/>
    <w:sectPr w:rsidR="00744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3EF"/>
    <w:multiLevelType w:val="hybridMultilevel"/>
    <w:tmpl w:val="FF4CA5AA"/>
    <w:lvl w:ilvl="0" w:tplc="1B7CAB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C2B2B"/>
    <w:multiLevelType w:val="hybridMultilevel"/>
    <w:tmpl w:val="FECA1B22"/>
    <w:lvl w:ilvl="0" w:tplc="6D12D05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12233"/>
    <w:multiLevelType w:val="hybridMultilevel"/>
    <w:tmpl w:val="366C2A2C"/>
    <w:lvl w:ilvl="0" w:tplc="387669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052540"/>
    <w:multiLevelType w:val="hybridMultilevel"/>
    <w:tmpl w:val="360E35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AD"/>
    <w:rsid w:val="00651D1B"/>
    <w:rsid w:val="007440AD"/>
    <w:rsid w:val="00FC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F855E-478F-40E3-A9B5-15807740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0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Grażka</dc:creator>
  <cp:keywords/>
  <dc:description/>
  <cp:lastModifiedBy>Grażka</cp:lastModifiedBy>
  <cp:revision>1</cp:revision>
  <dcterms:created xsi:type="dcterms:W3CDTF">2020-04-14T13:37:00Z</dcterms:created>
  <dcterms:modified xsi:type="dcterms:W3CDTF">2020-04-14T13:50:00Z</dcterms:modified>
</cp:coreProperties>
</file>